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8D2E58" w:rsidRDefault="00B36717" w:rsidP="00B36717">
      <w:pPr>
        <w:pStyle w:val="lfej"/>
        <w:rPr>
          <w:sz w:val="24"/>
        </w:rPr>
      </w:pPr>
      <w:r w:rsidRPr="008D2E58">
        <w:rPr>
          <w:b/>
          <w:sz w:val="24"/>
        </w:rPr>
        <w:t>Közzététel tárgya</w:t>
      </w:r>
      <w:r w:rsidR="00A42528" w:rsidRPr="008D2E58">
        <w:rPr>
          <w:b/>
          <w:sz w:val="24"/>
        </w:rPr>
        <w:t xml:space="preserve">: </w:t>
      </w:r>
      <w:r w:rsidR="001C06C6" w:rsidRPr="008D2E58">
        <w:rPr>
          <w:sz w:val="24"/>
        </w:rPr>
        <w:t>Bejelentés köteles személyi körben bekövetkezett változás</w:t>
      </w:r>
    </w:p>
    <w:p w:rsidR="00EB7818" w:rsidRPr="008D2E58" w:rsidRDefault="00B36717" w:rsidP="00B36717">
      <w:pPr>
        <w:pStyle w:val="lfej"/>
        <w:rPr>
          <w:sz w:val="24"/>
        </w:rPr>
      </w:pPr>
      <w:r w:rsidRPr="008D2E58">
        <w:rPr>
          <w:b/>
          <w:sz w:val="24"/>
        </w:rPr>
        <w:t>Dátum</w:t>
      </w:r>
      <w:r w:rsidR="005A15DF" w:rsidRPr="008D2E58">
        <w:rPr>
          <w:b/>
          <w:sz w:val="24"/>
        </w:rPr>
        <w:t>:</w:t>
      </w:r>
      <w:r w:rsidR="00EB7818" w:rsidRPr="008D2E58">
        <w:rPr>
          <w:b/>
          <w:sz w:val="24"/>
        </w:rPr>
        <w:t xml:space="preserve"> </w:t>
      </w:r>
      <w:r w:rsidR="005566BA">
        <w:rPr>
          <w:sz w:val="24"/>
        </w:rPr>
        <w:t>2016.01.08.</w:t>
      </w:r>
      <w:bookmarkStart w:id="0" w:name="_GoBack"/>
      <w:bookmarkEnd w:id="0"/>
    </w:p>
    <w:p w:rsidR="001C06C6" w:rsidRPr="008D2E58" w:rsidRDefault="001C06C6" w:rsidP="00B36717">
      <w:pPr>
        <w:pStyle w:val="lfej"/>
        <w:rPr>
          <w:sz w:val="24"/>
        </w:rPr>
      </w:pPr>
    </w:p>
    <w:p w:rsidR="001C06C6" w:rsidRPr="008D2E58" w:rsidRDefault="004D7FCE" w:rsidP="001C06C6">
      <w:pPr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PortfoLion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Zrt</w:t>
      </w:r>
      <w:proofErr w:type="spellEnd"/>
      <w:r>
        <w:rPr>
          <w:sz w:val="24"/>
        </w:rPr>
        <w:t xml:space="preserve">. </w:t>
      </w:r>
      <w:r w:rsidR="001371BC">
        <w:rPr>
          <w:sz w:val="24"/>
        </w:rPr>
        <w:t>adminisztratív tevékenységét irány</w:t>
      </w:r>
      <w:r w:rsidR="005566BA">
        <w:rPr>
          <w:sz w:val="24"/>
        </w:rPr>
        <w:t xml:space="preserve">ító személy 2016. január 8-tól </w:t>
      </w:r>
      <w:proofErr w:type="spellStart"/>
      <w:r w:rsidR="005566BA">
        <w:rPr>
          <w:sz w:val="24"/>
        </w:rPr>
        <w:t>Győrbiró</w:t>
      </w:r>
      <w:proofErr w:type="spellEnd"/>
      <w:r w:rsidR="005566BA">
        <w:rPr>
          <w:sz w:val="24"/>
        </w:rPr>
        <w:t xml:space="preserve"> Tibor.</w:t>
      </w:r>
    </w:p>
    <w:p w:rsidR="001C06C6" w:rsidRPr="008D2E58" w:rsidRDefault="001C06C6" w:rsidP="00B36717">
      <w:pPr>
        <w:pStyle w:val="lfej"/>
        <w:rPr>
          <w:b/>
          <w:sz w:val="24"/>
        </w:rPr>
      </w:pPr>
    </w:p>
    <w:p w:rsidR="00EB7818" w:rsidRDefault="00EB7818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0E9" w:rsidRDefault="005050E9" w:rsidP="003C0F13">
      <w:pPr>
        <w:spacing w:after="0" w:line="240" w:lineRule="auto"/>
      </w:pPr>
      <w:r>
        <w:separator/>
      </w:r>
    </w:p>
  </w:endnote>
  <w:endnote w:type="continuationSeparator" w:id="0">
    <w:p w:rsidR="005050E9" w:rsidRDefault="005050E9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0E9" w:rsidRDefault="005050E9" w:rsidP="003C0F13">
      <w:pPr>
        <w:spacing w:after="0" w:line="240" w:lineRule="auto"/>
      </w:pPr>
      <w:r>
        <w:separator/>
      </w:r>
    </w:p>
  </w:footnote>
  <w:footnote w:type="continuationSeparator" w:id="0">
    <w:p w:rsidR="005050E9" w:rsidRDefault="005050E9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A6"/>
    <w:rsid w:val="00035256"/>
    <w:rsid w:val="0008490A"/>
    <w:rsid w:val="0009429C"/>
    <w:rsid w:val="000A07D6"/>
    <w:rsid w:val="001012B1"/>
    <w:rsid w:val="001371BC"/>
    <w:rsid w:val="001702CA"/>
    <w:rsid w:val="00172F5A"/>
    <w:rsid w:val="001A3D3E"/>
    <w:rsid w:val="001C06C6"/>
    <w:rsid w:val="001D01B1"/>
    <w:rsid w:val="00233EFC"/>
    <w:rsid w:val="00274D32"/>
    <w:rsid w:val="002861B3"/>
    <w:rsid w:val="00345E16"/>
    <w:rsid w:val="00363831"/>
    <w:rsid w:val="00365445"/>
    <w:rsid w:val="00381F8E"/>
    <w:rsid w:val="003C0F13"/>
    <w:rsid w:val="00445519"/>
    <w:rsid w:val="004B4D93"/>
    <w:rsid w:val="004D7FCE"/>
    <w:rsid w:val="00501C81"/>
    <w:rsid w:val="005050E9"/>
    <w:rsid w:val="0051404D"/>
    <w:rsid w:val="005566BA"/>
    <w:rsid w:val="00563AF4"/>
    <w:rsid w:val="005A15DF"/>
    <w:rsid w:val="005E25F4"/>
    <w:rsid w:val="0060272C"/>
    <w:rsid w:val="006F22B0"/>
    <w:rsid w:val="006F544B"/>
    <w:rsid w:val="00700091"/>
    <w:rsid w:val="007261B2"/>
    <w:rsid w:val="00741970"/>
    <w:rsid w:val="007603A3"/>
    <w:rsid w:val="007623E2"/>
    <w:rsid w:val="007768DE"/>
    <w:rsid w:val="00785FAF"/>
    <w:rsid w:val="007B0762"/>
    <w:rsid w:val="007C34A2"/>
    <w:rsid w:val="007D2DA6"/>
    <w:rsid w:val="008002BA"/>
    <w:rsid w:val="00876B1F"/>
    <w:rsid w:val="008D2E58"/>
    <w:rsid w:val="00955A5C"/>
    <w:rsid w:val="009737AD"/>
    <w:rsid w:val="009775C4"/>
    <w:rsid w:val="009C6E14"/>
    <w:rsid w:val="00A42528"/>
    <w:rsid w:val="00A675C5"/>
    <w:rsid w:val="00B36717"/>
    <w:rsid w:val="00B93CE3"/>
    <w:rsid w:val="00C4255B"/>
    <w:rsid w:val="00C44CEE"/>
    <w:rsid w:val="00C501C0"/>
    <w:rsid w:val="00C51F91"/>
    <w:rsid w:val="00D63A0C"/>
    <w:rsid w:val="00E203C6"/>
    <w:rsid w:val="00E203E7"/>
    <w:rsid w:val="00E26F8A"/>
    <w:rsid w:val="00E465FB"/>
    <w:rsid w:val="00EB7818"/>
    <w:rsid w:val="00F709CF"/>
    <w:rsid w:val="00F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5E5B5C-D60A-4F22-8879-0F72E1B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D43AE-FF0F-4F2D-A381-BC0DED29123A}"/>
</file>

<file path=customXml/itemProps2.xml><?xml version="1.0" encoding="utf-8"?>
<ds:datastoreItem xmlns:ds="http://schemas.openxmlformats.org/officeDocument/2006/customXml" ds:itemID="{67F57755-6FEF-4430-99C9-01D62C2725E9}"/>
</file>

<file path=customXml/itemProps3.xml><?xml version="1.0" encoding="utf-8"?>
<ds:datastoreItem xmlns:ds="http://schemas.openxmlformats.org/officeDocument/2006/customXml" ds:itemID="{6351FC08-2127-49C1-8C7A-6A1502D38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Csellár Anna</cp:lastModifiedBy>
  <cp:revision>2</cp:revision>
  <dcterms:created xsi:type="dcterms:W3CDTF">2016-06-01T07:39:00Z</dcterms:created>
  <dcterms:modified xsi:type="dcterms:W3CDTF">2016-06-01T07:39:00Z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